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EDC" w:rsidRPr="00E10570" w:rsidRDefault="00616EDC" w:rsidP="00616EDC">
      <w:pPr>
        <w:spacing w:before="100" w:beforeAutospacing="1" w:after="100" w:afterAutospacing="1" w:line="240" w:lineRule="auto"/>
        <w:jc w:val="center"/>
        <w:rPr>
          <w:rFonts w:ascii="Times New Roman" w:eastAsia="Times New Roman" w:hAnsi="Times New Roman" w:cs="Times New Roman"/>
          <w:b/>
          <w:i/>
          <w:sz w:val="44"/>
          <w:szCs w:val="44"/>
          <w:u w:val="single"/>
        </w:rPr>
      </w:pPr>
      <w:bookmarkStart w:id="0" w:name="_GoBack"/>
      <w:bookmarkEnd w:id="0"/>
      <w:r w:rsidRPr="00E10570">
        <w:rPr>
          <w:rFonts w:ascii="Times New Roman" w:eastAsia="Times New Roman" w:hAnsi="Times New Roman" w:cs="Times New Roman"/>
          <w:b/>
          <w:i/>
          <w:sz w:val="44"/>
          <w:szCs w:val="44"/>
          <w:u w:val="single"/>
        </w:rPr>
        <w:t>Проект «</w:t>
      </w:r>
      <w:r w:rsidR="005E7362">
        <w:rPr>
          <w:rFonts w:ascii="Times New Roman" w:eastAsia="Times New Roman" w:hAnsi="Times New Roman" w:cs="Times New Roman"/>
          <w:b/>
          <w:i/>
          <w:sz w:val="44"/>
          <w:szCs w:val="44"/>
          <w:u w:val="single"/>
        </w:rPr>
        <w:t>Мы и космос</w:t>
      </w:r>
      <w:r w:rsidRPr="00E10570">
        <w:rPr>
          <w:rFonts w:ascii="Times New Roman" w:eastAsia="Times New Roman" w:hAnsi="Times New Roman" w:cs="Times New Roman"/>
          <w:b/>
          <w:i/>
          <w:sz w:val="44"/>
          <w:szCs w:val="44"/>
          <w:u w:val="single"/>
        </w:rPr>
        <w:t>»</w:t>
      </w:r>
    </w:p>
    <w:p w:rsidR="00616EDC" w:rsidRPr="00E10570" w:rsidRDefault="00616EDC" w:rsidP="00616EDC">
      <w:pPr>
        <w:spacing w:before="100" w:beforeAutospacing="1" w:after="100" w:afterAutospacing="1" w:line="240" w:lineRule="auto"/>
        <w:jc w:val="both"/>
        <w:rPr>
          <w:rFonts w:ascii="Times New Roman" w:eastAsia="Times New Roman" w:hAnsi="Times New Roman" w:cs="Times New Roman"/>
          <w:b/>
          <w:sz w:val="28"/>
          <w:szCs w:val="28"/>
        </w:rPr>
      </w:pPr>
      <w:r w:rsidRPr="00E10570">
        <w:rPr>
          <w:rFonts w:ascii="Times New Roman" w:eastAsia="Times New Roman" w:hAnsi="Times New Roman" w:cs="Times New Roman"/>
          <w:b/>
          <w:sz w:val="28"/>
          <w:szCs w:val="28"/>
        </w:rPr>
        <w:t>Актуальность проекта</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Интерес к Космосу пробуждается у человека весьма рано, буквально с первых шагов. Загадки Вселенной будоражат воображение всегда, с раннего детства до старости. Солнце, Луна, звезды – это одновременно так близко, и в то же время так далеко. Вспомните свое детство, как интересно было смотреть в ночное небо. Как поддержать интерес ребенка к </w:t>
      </w:r>
      <w:proofErr w:type="gramStart"/>
      <w:r w:rsidRPr="00176C55">
        <w:rPr>
          <w:rFonts w:ascii="Times New Roman" w:eastAsia="Times New Roman" w:hAnsi="Times New Roman" w:cs="Times New Roman"/>
          <w:sz w:val="28"/>
          <w:szCs w:val="28"/>
        </w:rPr>
        <w:t>неизведанному</w:t>
      </w:r>
      <w:proofErr w:type="gramEnd"/>
      <w:r w:rsidRPr="00176C55">
        <w:rPr>
          <w:rFonts w:ascii="Times New Roman" w:eastAsia="Times New Roman" w:hAnsi="Times New Roman" w:cs="Times New Roman"/>
          <w:sz w:val="28"/>
          <w:szCs w:val="28"/>
        </w:rPr>
        <w:t xml:space="preserve">? С </w:t>
      </w:r>
      <w:proofErr w:type="gramStart"/>
      <w:r w:rsidRPr="00176C55">
        <w:rPr>
          <w:rFonts w:ascii="Times New Roman" w:eastAsia="Times New Roman" w:hAnsi="Times New Roman" w:cs="Times New Roman"/>
          <w:sz w:val="28"/>
          <w:szCs w:val="28"/>
        </w:rPr>
        <w:t>помощью</w:t>
      </w:r>
      <w:proofErr w:type="gramEnd"/>
      <w:r w:rsidRPr="00176C55">
        <w:rPr>
          <w:rFonts w:ascii="Times New Roman" w:eastAsia="Times New Roman" w:hAnsi="Times New Roman" w:cs="Times New Roman"/>
          <w:sz w:val="28"/>
          <w:szCs w:val="28"/>
        </w:rPr>
        <w:t xml:space="preserve"> каких методов можно заинтересовать ребенка, помочь ему узнавать новую, интересную информацию про космос? Мы считаем, что метод проекта позволит детям усвоить сложный материал через совместный поиск решения проблемы, тем самым, делая познавательный процесс интересным и мотивационным. Работа над проектом носит комплексный характер, пронизывает все виды деятельности дошкольников, проходит в повседневной жизни и на специальных интегрированных занятиях. В противном случае, знания детей останутся путанными, отрывочными, неполными, оторванными от современной жизни. Проектная деятельность развивает творческую активность детей, помогает самому педагогу развиваться как творческой личности. В основе данного проекта лежит жажда дошкольников к познанию, стремление к открытиям, любознательность, потребность в умственных впечатлениях, и наша задача удовлетворить потребности детей, что в свою очередь приведёт к интеллектуальному, эмоциональному развитию. Данный проект направлен на развитие кругозора детей, формирование у них познавательной активности, воспитание патриотических чувств (гордость за российских космонавтов – первооткрывателей космоса), нравственных ценностей (добрых, дружественных отношений и т.д.). </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При реализации проекта «Мы и космос» были использованы следующие подходы:</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в процессе сотрудничества, взаимодействия происходит развитие коммуникативных навыков, развивается диалогическая речь;</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совместная продуктивная творческая деятельность создает атмосферу доброжелательности, взаимопомощи, благоприятного эмоционального климата;</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реализуя игровой проект, участники образовательного процесса “родители – дети – воспитатели” создают триаду содружества;</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 у детей развивается собственное, личностное отношение к </w:t>
      </w:r>
      <w:proofErr w:type="gramStart"/>
      <w:r w:rsidRPr="00176C55">
        <w:rPr>
          <w:rFonts w:ascii="Times New Roman" w:eastAsia="Times New Roman" w:hAnsi="Times New Roman" w:cs="Times New Roman"/>
          <w:sz w:val="28"/>
          <w:szCs w:val="28"/>
        </w:rPr>
        <w:t>увиденному</w:t>
      </w:r>
      <w:proofErr w:type="gramEnd"/>
      <w:r w:rsidRPr="00176C55">
        <w:rPr>
          <w:rFonts w:ascii="Times New Roman" w:eastAsia="Times New Roman" w:hAnsi="Times New Roman" w:cs="Times New Roman"/>
          <w:sz w:val="28"/>
          <w:szCs w:val="28"/>
        </w:rPr>
        <w:t>, услышанному, чувство радости от соприкосновения с космической красотой и т.д.</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b/>
          <w:sz w:val="28"/>
          <w:szCs w:val="28"/>
        </w:rPr>
        <w:lastRenderedPageBreak/>
        <w:t>Цель</w:t>
      </w:r>
      <w:r w:rsidRPr="00176C55">
        <w:rPr>
          <w:rFonts w:ascii="Times New Roman" w:eastAsia="Times New Roman" w:hAnsi="Times New Roman" w:cs="Times New Roman"/>
          <w:sz w:val="28"/>
          <w:szCs w:val="28"/>
        </w:rPr>
        <w:t xml:space="preserve"> проекта «Мы и космос»: </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Формирование  у  детей старшего дошкольного возраста представлений о космическом пространстве, освоении космоса людьми. </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Задачи: </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1. Продолжать расширять представление детей о многообразии космоса. Рассказать детям об интересных фактах и событиях космоса. </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2. Дать детям представления о том, что Вселенная – это множество звёзд. Солнце – это самая близкая к Земле звезда. Уточнить представления о планетах, созвездиях.</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3. 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Ю.А. Гагариным. </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4. Воспитывать чувство гордости за свою Родину.</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Участники проекта: дети старшего дошкольного возраста, педагоги, родители. </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Сроки реализации проекта:</w:t>
      </w:r>
      <w:r>
        <w:rPr>
          <w:rFonts w:ascii="Times New Roman" w:eastAsia="Times New Roman" w:hAnsi="Times New Roman" w:cs="Times New Roman"/>
          <w:sz w:val="28"/>
          <w:szCs w:val="28"/>
        </w:rPr>
        <w:t> </w:t>
      </w:r>
      <w:r w:rsidRPr="00176C55">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месяца (февраль - </w:t>
      </w:r>
      <w:r w:rsidRPr="00176C55">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апрель </w:t>
      </w:r>
      <w:r w:rsidR="004B62FD">
        <w:rPr>
          <w:rFonts w:ascii="Times New Roman" w:eastAsia="Times New Roman" w:hAnsi="Times New Roman" w:cs="Times New Roman"/>
          <w:sz w:val="28"/>
          <w:szCs w:val="28"/>
        </w:rPr>
        <w:t>2020</w:t>
      </w:r>
      <w:r w:rsidRPr="00176C55">
        <w:rPr>
          <w:rFonts w:ascii="Times New Roman" w:eastAsia="Times New Roman" w:hAnsi="Times New Roman" w:cs="Times New Roman"/>
          <w:sz w:val="28"/>
          <w:szCs w:val="28"/>
        </w:rPr>
        <w:t>г.)</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Предполагаемые результаты</w:t>
      </w:r>
    </w:p>
    <w:p w:rsidR="00616EDC" w:rsidRPr="00176C55" w:rsidRDefault="00616EDC" w:rsidP="00616EDC">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Усвоение детьми знаний, представлений о космосе.</w:t>
      </w:r>
    </w:p>
    <w:p w:rsidR="00616EDC" w:rsidRPr="00176C55" w:rsidRDefault="00616EDC" w:rsidP="00616EDC">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Повышение уровня мотивации к занятиям.</w:t>
      </w:r>
    </w:p>
    <w:p w:rsidR="00616EDC" w:rsidRPr="00176C55" w:rsidRDefault="00616EDC" w:rsidP="00616EDC">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Развитие у детей активной, самостоятельной, творческой личности.</w:t>
      </w:r>
    </w:p>
    <w:p w:rsidR="00616EDC" w:rsidRPr="00176C55" w:rsidRDefault="00616EDC" w:rsidP="00616EDC">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Вовлечение родителей в совместную деятельность с ребенком в условиях семьи и детского сада.</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Дети должны знать и называть: </w:t>
      </w:r>
    </w:p>
    <w:p w:rsidR="00616EDC" w:rsidRPr="00176C55" w:rsidRDefault="00616EDC" w:rsidP="00616ED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Наша планета – Земля</w:t>
      </w:r>
    </w:p>
    <w:p w:rsidR="00616EDC" w:rsidRPr="00176C55" w:rsidRDefault="00616EDC" w:rsidP="00616ED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Другие планеты нашей Солнечной системы</w:t>
      </w:r>
    </w:p>
    <w:p w:rsidR="00616EDC" w:rsidRPr="00176C55" w:rsidRDefault="00616EDC" w:rsidP="00616ED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Первые живые существа в космосе – собаки </w:t>
      </w:r>
    </w:p>
    <w:p w:rsidR="00616EDC" w:rsidRPr="00176C55" w:rsidRDefault="00616EDC" w:rsidP="00616ED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Имя первого космонавта – Юрий Гагарин</w:t>
      </w:r>
    </w:p>
    <w:p w:rsidR="00616EDC" w:rsidRPr="00176C55" w:rsidRDefault="00616EDC" w:rsidP="00616ED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Название спутника Земли – Луна</w:t>
      </w:r>
    </w:p>
    <w:p w:rsidR="00616EDC" w:rsidRDefault="00616EDC" w:rsidP="00616EDC">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На чем люди летают и работают в космосе – ракета, космический корабль</w:t>
      </w:r>
    </w:p>
    <w:p w:rsidR="00616EDC"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p>
    <w:p w:rsidR="00616EDC" w:rsidRPr="00E10570" w:rsidRDefault="00616EDC" w:rsidP="00616EDC">
      <w:pPr>
        <w:spacing w:before="100" w:beforeAutospacing="1" w:after="100" w:afterAutospacing="1" w:line="240" w:lineRule="auto"/>
        <w:jc w:val="both"/>
        <w:rPr>
          <w:rFonts w:ascii="Times New Roman" w:eastAsia="Times New Roman" w:hAnsi="Times New Roman" w:cs="Times New Roman"/>
          <w:b/>
          <w:sz w:val="28"/>
          <w:szCs w:val="28"/>
        </w:rPr>
      </w:pPr>
      <w:r w:rsidRPr="00E10570">
        <w:rPr>
          <w:rFonts w:ascii="Times New Roman" w:eastAsia="Times New Roman" w:hAnsi="Times New Roman" w:cs="Times New Roman"/>
          <w:b/>
          <w:sz w:val="28"/>
          <w:szCs w:val="28"/>
        </w:rPr>
        <w:lastRenderedPageBreak/>
        <w:t>Этапы работы над проектом</w:t>
      </w:r>
    </w:p>
    <w:p w:rsidR="00616EDC" w:rsidRPr="00176C55" w:rsidRDefault="00616EDC" w:rsidP="00616EDC">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176C55">
        <w:rPr>
          <w:rFonts w:ascii="Times New Roman" w:eastAsia="Times New Roman" w:hAnsi="Times New Roman" w:cs="Times New Roman"/>
          <w:sz w:val="28"/>
          <w:szCs w:val="28"/>
        </w:rPr>
        <w:t>подготовительный</w:t>
      </w:r>
      <w:proofErr w:type="gramEnd"/>
      <w:r w:rsidRPr="00176C55">
        <w:rPr>
          <w:rFonts w:ascii="Times New Roman" w:eastAsia="Times New Roman" w:hAnsi="Times New Roman" w:cs="Times New Roman"/>
          <w:sz w:val="28"/>
          <w:szCs w:val="28"/>
        </w:rPr>
        <w:t>, разработка проекта</w:t>
      </w:r>
    </w:p>
    <w:p w:rsidR="00616EDC" w:rsidRPr="00176C55" w:rsidRDefault="00616EDC" w:rsidP="00616EDC">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практический </w:t>
      </w:r>
    </w:p>
    <w:p w:rsidR="00616EDC" w:rsidRPr="00176C55" w:rsidRDefault="00616EDC" w:rsidP="00616EDC">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proofErr w:type="gramStart"/>
      <w:r w:rsidRPr="00176C55">
        <w:rPr>
          <w:rFonts w:ascii="Times New Roman" w:eastAsia="Times New Roman" w:hAnsi="Times New Roman" w:cs="Times New Roman"/>
          <w:sz w:val="28"/>
          <w:szCs w:val="28"/>
        </w:rPr>
        <w:t>заключительный</w:t>
      </w:r>
      <w:proofErr w:type="gramEnd"/>
      <w:r w:rsidRPr="00176C5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занятие для родителей</w:t>
      </w:r>
      <w:r w:rsidRPr="00176C55">
        <w:rPr>
          <w:rFonts w:ascii="Times New Roman" w:eastAsia="Times New Roman" w:hAnsi="Times New Roman" w:cs="Times New Roman"/>
          <w:sz w:val="28"/>
          <w:szCs w:val="28"/>
        </w:rPr>
        <w:t>, представлени</w:t>
      </w:r>
      <w:r>
        <w:rPr>
          <w:rFonts w:ascii="Times New Roman" w:eastAsia="Times New Roman" w:hAnsi="Times New Roman" w:cs="Times New Roman"/>
          <w:sz w:val="28"/>
          <w:szCs w:val="28"/>
        </w:rPr>
        <w:t>е проекта на Педсовете МБДОУ №32.</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1 этап.  Разработка проекта:</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Довести до участников про</w:t>
      </w:r>
      <w:r w:rsidRPr="00176C55">
        <w:rPr>
          <w:rFonts w:ascii="Times New Roman" w:eastAsia="Times New Roman" w:hAnsi="Times New Roman" w:cs="Times New Roman"/>
          <w:sz w:val="28"/>
          <w:szCs w:val="28"/>
        </w:rPr>
        <w:t>екта важность данной проблемы.</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Подобрать методическую, на</w:t>
      </w:r>
      <w:r w:rsidRPr="00176C55">
        <w:rPr>
          <w:rFonts w:ascii="Times New Roman" w:eastAsia="Times New Roman" w:hAnsi="Times New Roman" w:cs="Times New Roman"/>
          <w:sz w:val="28"/>
          <w:szCs w:val="28"/>
        </w:rPr>
        <w:t>учно-популярную</w:t>
      </w:r>
      <w:r>
        <w:rPr>
          <w:rFonts w:ascii="Times New Roman" w:eastAsia="Times New Roman" w:hAnsi="Times New Roman" w:cs="Times New Roman"/>
          <w:sz w:val="28"/>
          <w:szCs w:val="28"/>
        </w:rPr>
        <w:t xml:space="preserve"> и художествен</w:t>
      </w:r>
      <w:r w:rsidRPr="00176C55">
        <w:rPr>
          <w:rFonts w:ascii="Times New Roman" w:eastAsia="Times New Roman" w:hAnsi="Times New Roman" w:cs="Times New Roman"/>
          <w:sz w:val="28"/>
          <w:szCs w:val="28"/>
        </w:rPr>
        <w:t>ную литературу, иллюстративный материал по теме «</w:t>
      </w:r>
      <w:r>
        <w:rPr>
          <w:rFonts w:ascii="Times New Roman" w:eastAsia="Times New Roman" w:hAnsi="Times New Roman" w:cs="Times New Roman"/>
          <w:sz w:val="28"/>
          <w:szCs w:val="28"/>
        </w:rPr>
        <w:t>Сказки</w:t>
      </w:r>
      <w:r w:rsidRPr="00176C55">
        <w:rPr>
          <w:rFonts w:ascii="Times New Roman" w:eastAsia="Times New Roman" w:hAnsi="Times New Roman" w:cs="Times New Roman"/>
          <w:sz w:val="28"/>
          <w:szCs w:val="28"/>
        </w:rPr>
        <w:t xml:space="preserve">». </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3.  Подобрать материалы, игруш</w:t>
      </w:r>
      <w:r w:rsidRPr="00176C55">
        <w:rPr>
          <w:rFonts w:ascii="Times New Roman" w:eastAsia="Times New Roman" w:hAnsi="Times New Roman" w:cs="Times New Roman"/>
          <w:sz w:val="28"/>
          <w:szCs w:val="28"/>
        </w:rPr>
        <w:t>ки, атрибуты для игровой, познавательной деятельности.</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4. Подобрать материал для изобразительной и продуктивной дея</w:t>
      </w:r>
      <w:r w:rsidRPr="00176C55">
        <w:rPr>
          <w:rFonts w:ascii="Times New Roman" w:eastAsia="Times New Roman" w:hAnsi="Times New Roman" w:cs="Times New Roman"/>
          <w:sz w:val="28"/>
          <w:szCs w:val="28"/>
        </w:rPr>
        <w:t>тельности детей.</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5.  Составить   план мероприятий.</w:t>
      </w: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2 этап. Практический.</w:t>
      </w:r>
    </w:p>
    <w:p w:rsidR="00616EDC" w:rsidRPr="00E10570" w:rsidRDefault="00616EDC" w:rsidP="00616EDC">
      <w:pPr>
        <w:spacing w:before="100" w:beforeAutospacing="1" w:after="100" w:afterAutospacing="1" w:line="240" w:lineRule="auto"/>
        <w:jc w:val="center"/>
        <w:rPr>
          <w:rFonts w:ascii="Times New Roman" w:eastAsia="Times New Roman" w:hAnsi="Times New Roman" w:cs="Times New Roman"/>
          <w:b/>
          <w:sz w:val="28"/>
          <w:szCs w:val="28"/>
        </w:rPr>
      </w:pPr>
      <w:r w:rsidRPr="00E10570">
        <w:rPr>
          <w:rFonts w:ascii="Times New Roman" w:eastAsia="Times New Roman" w:hAnsi="Times New Roman" w:cs="Times New Roman"/>
          <w:b/>
          <w:sz w:val="28"/>
          <w:szCs w:val="28"/>
        </w:rPr>
        <w:t>План мероприятий</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133"/>
        <w:gridCol w:w="3459"/>
        <w:gridCol w:w="3783"/>
      </w:tblGrid>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center"/>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Образовательная область</w:t>
            </w:r>
          </w:p>
        </w:tc>
        <w:tc>
          <w:tcPr>
            <w:tcW w:w="3459" w:type="dxa"/>
            <w:vAlign w:val="center"/>
            <w:hideMark/>
          </w:tcPr>
          <w:p w:rsidR="00616EDC" w:rsidRPr="00176C55" w:rsidRDefault="00616EDC" w:rsidP="00783225">
            <w:pPr>
              <w:spacing w:before="100" w:beforeAutospacing="1" w:after="100" w:afterAutospacing="1" w:line="240" w:lineRule="auto"/>
              <w:jc w:val="center"/>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мероприятие</w:t>
            </w:r>
          </w:p>
        </w:tc>
        <w:tc>
          <w:tcPr>
            <w:tcW w:w="0" w:type="auto"/>
            <w:vAlign w:val="center"/>
            <w:hideMark/>
          </w:tcPr>
          <w:p w:rsidR="00616EDC" w:rsidRPr="00176C55" w:rsidRDefault="00616EDC" w:rsidP="00783225">
            <w:pPr>
              <w:spacing w:before="100" w:beforeAutospacing="1" w:after="100" w:afterAutospacing="1" w:line="240" w:lineRule="auto"/>
              <w:jc w:val="center"/>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задачи</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Физическая культура</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Подвижные игры, тематическое физкультурное занятие «Тренировка будущих космонавтов» Развлечение «Дорога в космос». </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Воспитывать желание совершенствовать свои физические качества, целеустремленность, развивать ловкость, быстроту, силу, выносливость.</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Здоровье</w:t>
            </w:r>
          </w:p>
        </w:tc>
        <w:tc>
          <w:tcPr>
            <w:tcW w:w="3459" w:type="dxa"/>
            <w:vAlign w:val="center"/>
            <w:hideMark/>
          </w:tcPr>
          <w:p w:rsidR="00616EDC" w:rsidRPr="00176C55" w:rsidRDefault="00616EDC" w:rsidP="00783225">
            <w:pPr>
              <w:spacing w:before="100" w:beforeAutospacing="1" w:after="100" w:afterAutospacing="1" w:line="240" w:lineRule="auto"/>
              <w:jc w:val="center"/>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Беседа</w:t>
            </w:r>
          </w:p>
          <w:p w:rsidR="00616EDC" w:rsidRPr="00176C55" w:rsidRDefault="00616EDC" w:rsidP="00783225">
            <w:pPr>
              <w:spacing w:before="100" w:beforeAutospacing="1" w:after="100" w:afterAutospacing="1" w:line="240" w:lineRule="auto"/>
              <w:jc w:val="center"/>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«Кого принимают в космонавты?»</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Закрепить представление о необходимости </w:t>
            </w:r>
            <w:proofErr w:type="gramStart"/>
            <w:r w:rsidRPr="00176C55">
              <w:rPr>
                <w:rFonts w:ascii="Times New Roman" w:eastAsia="Times New Roman" w:hAnsi="Times New Roman" w:cs="Times New Roman"/>
                <w:sz w:val="28"/>
                <w:szCs w:val="28"/>
              </w:rPr>
              <w:t>заботиться</w:t>
            </w:r>
            <w:proofErr w:type="gramEnd"/>
            <w:r w:rsidRPr="00176C55">
              <w:rPr>
                <w:rFonts w:ascii="Times New Roman" w:eastAsia="Times New Roman" w:hAnsi="Times New Roman" w:cs="Times New Roman"/>
                <w:sz w:val="28"/>
                <w:szCs w:val="28"/>
              </w:rPr>
              <w:t xml:space="preserve"> о своем здоровье с детства, уточнить, какие физические качества необходимы будущим космонавтам.</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Безопасность</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Занятие «Поможем жителям  грустной планеты»</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Беседа «Что случится с нашей планетой, если…»</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Приобщение к правилам поведения, безопасного для человека и окружающего мира природы.</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lastRenderedPageBreak/>
              <w:t>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Обобщить представления детей о планете Земля, об условиях, необходимых для жизни. Воспитывать любовь к своей планете и желание беречь её.</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lastRenderedPageBreak/>
              <w:t>Социализация</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Сюжетно-ролевые игры,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коммуникативные игры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интеллектуальная игра  «Путешествие к далеким планетам»</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Побуждать детей к развертыванию сюжетно-ролевых игр, дидактических игр. Стимулировать использование предметов-заместителей, атрибутов, изготовленных своими руками. Развивать творческое воображение. Способность совместно развертывать игру, согласовывая собственный игровой замысел с замыслами сверстников. Побуждать к проведению режиссерских игр, игр-фантазий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Развивать социально-личностные качества каждого ребёнка: </w:t>
            </w:r>
            <w:proofErr w:type="spellStart"/>
            <w:r w:rsidRPr="00176C55">
              <w:rPr>
                <w:rFonts w:ascii="Times New Roman" w:eastAsia="Times New Roman" w:hAnsi="Times New Roman" w:cs="Times New Roman"/>
                <w:sz w:val="28"/>
                <w:szCs w:val="28"/>
              </w:rPr>
              <w:t>коммуникативность</w:t>
            </w:r>
            <w:proofErr w:type="spellEnd"/>
            <w:r w:rsidRPr="00176C55">
              <w:rPr>
                <w:rFonts w:ascii="Times New Roman" w:eastAsia="Times New Roman" w:hAnsi="Times New Roman" w:cs="Times New Roman"/>
                <w:sz w:val="28"/>
                <w:szCs w:val="28"/>
              </w:rPr>
              <w:t xml:space="preserve">, самостоятельность, наблюдательность, навыки элементарного самоконтроля и </w:t>
            </w:r>
            <w:proofErr w:type="spellStart"/>
            <w:r w:rsidRPr="00176C55">
              <w:rPr>
                <w:rFonts w:ascii="Times New Roman" w:eastAsia="Times New Roman" w:hAnsi="Times New Roman" w:cs="Times New Roman"/>
                <w:sz w:val="28"/>
                <w:szCs w:val="28"/>
              </w:rPr>
              <w:t>саморегуляции</w:t>
            </w:r>
            <w:proofErr w:type="spellEnd"/>
            <w:r w:rsidRPr="00176C55">
              <w:rPr>
                <w:rFonts w:ascii="Times New Roman" w:eastAsia="Times New Roman" w:hAnsi="Times New Roman" w:cs="Times New Roman"/>
                <w:sz w:val="28"/>
                <w:szCs w:val="28"/>
              </w:rPr>
              <w:t xml:space="preserve"> своих действий.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Воспитывать умение работать в одной команде, сопереживать и радоваться успеху, решать проблему сообща.</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Труд</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Конструирование  «Космические корабли»</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Познакомить детей с назначением деталей и способами их соединения в разных конструкциях. Развивать потребность в творческой деятельности при работе с бумагой, картоном, </w:t>
            </w:r>
            <w:r w:rsidRPr="00176C55">
              <w:rPr>
                <w:rFonts w:ascii="Times New Roman" w:eastAsia="Times New Roman" w:hAnsi="Times New Roman" w:cs="Times New Roman"/>
                <w:sz w:val="28"/>
                <w:szCs w:val="28"/>
              </w:rPr>
              <w:lastRenderedPageBreak/>
              <w:t>бросовым и природным материалом, различными видами «Конструкторов».</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lastRenderedPageBreak/>
              <w:t>Познание</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Рассматривание изображений планет, созвездий, макета Солнечной системы, иллюстраций и книг по теме “Космос”.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Наблюдения на прогулке за небом, звездами в темное время суток, за Луной: новолуние, месяц, половина Луны, полнолуние;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эксперимент  с глобусом и лампой «День и ночь»</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экскурсия в  библиотеку на выставку «2011 – год российской космонавтики»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просмотр электронной презентации «Как это было» (о собаках - космонавтах),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занятие по математике «SOS из космоса»,  </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Дать детям элементарные знания о том, что Вселенная – это множество звёзд. Солнце – это самая близкая к Земле звезда. Уточнить представления о звёздах, созвездиях; их разнообразии.</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Познакомить детей с понятием “планета”. Познакомить детей со строением Солнечной системы. </w:t>
            </w:r>
            <w:proofErr w:type="gramStart"/>
            <w:r w:rsidRPr="00176C55">
              <w:rPr>
                <w:rFonts w:ascii="Times New Roman" w:eastAsia="Times New Roman" w:hAnsi="Times New Roman" w:cs="Times New Roman"/>
                <w:sz w:val="28"/>
                <w:szCs w:val="28"/>
              </w:rPr>
              <w:t xml:space="preserve">Дать представление о нашей Галактике Млечный путь, планетах (Земля, Марс, Венера, Меркурий, Сатурн, Нептун, Уран, Плутон, Юпитер); их особенностях. </w:t>
            </w:r>
            <w:proofErr w:type="gramEnd"/>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Дать элементарные знания о Луне – спутнице Земли.</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Дать детям элементарные представления о Земле; о материках, морях и океанах, познакомить с моделью земли – глобусом</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Дать детям знания об освоении человеком космического пространства, о значении космических исследований для жизни людей на Земле. Познакомить с первым лётчиком-космонавтом Ю.А. Гагариным.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Рассказать детям о первых живых существах в космическом пространстве, собаках</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Развитие речи</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заучивание стихов о </w:t>
            </w:r>
            <w:r w:rsidRPr="00176C55">
              <w:rPr>
                <w:rFonts w:ascii="Times New Roman" w:eastAsia="Times New Roman" w:hAnsi="Times New Roman" w:cs="Times New Roman"/>
                <w:sz w:val="28"/>
                <w:szCs w:val="28"/>
              </w:rPr>
              <w:lastRenderedPageBreak/>
              <w:t xml:space="preserve">космосе,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отгадывание загадок,</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сочинение рассказов  на тему «Космические истории»</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lastRenderedPageBreak/>
              <w:t xml:space="preserve">Продолжать развивать речь, как средство общения в </w:t>
            </w:r>
            <w:r w:rsidRPr="00176C55">
              <w:rPr>
                <w:rFonts w:ascii="Times New Roman" w:eastAsia="Times New Roman" w:hAnsi="Times New Roman" w:cs="Times New Roman"/>
                <w:sz w:val="28"/>
                <w:szCs w:val="28"/>
              </w:rPr>
              <w:lastRenderedPageBreak/>
              <w:t xml:space="preserve">повседневной жизни в играх.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Осуществлять словарную работу, Активизировать речь детей словами: космодром, космонавт, скафандр, расширяя и уточняя знания детей об окружающем. Развивать умение связно, последовательно составлять рассказы по </w:t>
            </w:r>
            <w:proofErr w:type="spellStart"/>
            <w:r w:rsidRPr="00176C55">
              <w:rPr>
                <w:rFonts w:ascii="Times New Roman" w:eastAsia="Times New Roman" w:hAnsi="Times New Roman" w:cs="Times New Roman"/>
                <w:sz w:val="28"/>
                <w:szCs w:val="28"/>
              </w:rPr>
              <w:t>мнемотаблицам</w:t>
            </w:r>
            <w:proofErr w:type="spellEnd"/>
            <w:r w:rsidRPr="00176C55">
              <w:rPr>
                <w:rFonts w:ascii="Times New Roman" w:eastAsia="Times New Roman" w:hAnsi="Times New Roman" w:cs="Times New Roman"/>
                <w:sz w:val="28"/>
                <w:szCs w:val="28"/>
              </w:rPr>
              <w:t>. Развивать память, мышление, воображение.</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lastRenderedPageBreak/>
              <w:t>Чтение художественной литературы</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А.Леонов «Я выхожу в космос», цикл познавательных статей в энциклопедиях </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Побуждать детей обращаться к взрослым с вопросами, суждениями, к речевому общению между собой.</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Художественное творчество</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Рисование «Инопланетяне, какие они?»,  «Космонавты», «Тренировка космонавтов», «Северное сияние»</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Аппликация «Звездное небо», «Ракета»,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Развивать потребность в творческой деятельности. Совершенствовать умение изображать «Космос», и передавать характерные особенности  средствами рисунка.</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Развивать творческие способности детей, желание отражать свои впечатления в рисунках, поделках</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Учить детей фантазировать, воплощать  в реальности свои фантазии, оценивать  свою деятельность.</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Закреплять навыки коллективной работы – умение распределять обязанности, работать в соответствии с общим замыслом, не мешая друг другу.</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Музыка</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Праздник  «Парад планет», </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слушание музыкальных </w:t>
            </w:r>
            <w:r w:rsidRPr="00176C55">
              <w:rPr>
                <w:rFonts w:ascii="Times New Roman" w:eastAsia="Times New Roman" w:hAnsi="Times New Roman" w:cs="Times New Roman"/>
                <w:sz w:val="28"/>
                <w:szCs w:val="28"/>
              </w:rPr>
              <w:lastRenderedPageBreak/>
              <w:t>произведений,</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 xml:space="preserve">  «Небесные огни» </w:t>
            </w:r>
          </w:p>
        </w:tc>
        <w:tc>
          <w:tcPr>
            <w:tcW w:w="0" w:type="auto"/>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lastRenderedPageBreak/>
              <w:t>Формирование эстетического отношения к окружающему миру через музыку и движение</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lastRenderedPageBreak/>
              <w:t xml:space="preserve">Учить слышать и понимать музыкальный образ, характер и настроение, </w:t>
            </w:r>
            <w:proofErr w:type="gramStart"/>
            <w:r w:rsidRPr="00176C55">
              <w:rPr>
                <w:rFonts w:ascii="Times New Roman" w:eastAsia="Times New Roman" w:hAnsi="Times New Roman" w:cs="Times New Roman"/>
                <w:sz w:val="28"/>
                <w:szCs w:val="28"/>
              </w:rPr>
              <w:t>выраженные</w:t>
            </w:r>
            <w:proofErr w:type="gramEnd"/>
            <w:r w:rsidRPr="00176C55">
              <w:rPr>
                <w:rFonts w:ascii="Times New Roman" w:eastAsia="Times New Roman" w:hAnsi="Times New Roman" w:cs="Times New Roman"/>
                <w:sz w:val="28"/>
                <w:szCs w:val="28"/>
              </w:rPr>
              <w:t xml:space="preserve"> в музыке</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Развивать пластику и выразительность движений</w:t>
            </w:r>
          </w:p>
        </w:tc>
      </w:tr>
      <w:tr w:rsidR="00616EDC" w:rsidRPr="00176C55" w:rsidTr="00783225">
        <w:trPr>
          <w:tblCellSpacing w:w="0" w:type="dxa"/>
        </w:trPr>
        <w:tc>
          <w:tcPr>
            <w:tcW w:w="2133"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lastRenderedPageBreak/>
              <w:t>Работа с родителями</w:t>
            </w:r>
          </w:p>
        </w:tc>
        <w:tc>
          <w:tcPr>
            <w:tcW w:w="3459" w:type="dxa"/>
            <w:vAlign w:val="center"/>
            <w:hideMark/>
          </w:tcPr>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Информация в родительском уголке о начале работы над проектом, приглашение к участию. Размещение справочной информации по тематике бесед и занятий с детьми.                                                                                   Конкурс семейных работ «Космические корабли»</w:t>
            </w:r>
          </w:p>
          <w:p w:rsidR="00616EDC" w:rsidRPr="00176C55" w:rsidRDefault="00616EDC" w:rsidP="00783225">
            <w:pPr>
              <w:spacing w:before="100" w:beforeAutospacing="1" w:after="100" w:afterAutospacing="1" w:line="240" w:lineRule="auto"/>
              <w:jc w:val="both"/>
              <w:rPr>
                <w:rFonts w:ascii="Times New Roman" w:eastAsia="Times New Roman" w:hAnsi="Times New Roman" w:cs="Times New Roman"/>
                <w:sz w:val="28"/>
                <w:szCs w:val="28"/>
              </w:rPr>
            </w:pPr>
          </w:p>
        </w:tc>
        <w:tc>
          <w:tcPr>
            <w:tcW w:w="0" w:type="auto"/>
            <w:vAlign w:val="center"/>
            <w:hideMark/>
          </w:tcPr>
          <w:p w:rsidR="00616EDC" w:rsidRPr="00176C55" w:rsidRDefault="00616EDC" w:rsidP="00783225">
            <w:pPr>
              <w:spacing w:after="0" w:line="240" w:lineRule="auto"/>
              <w:jc w:val="both"/>
              <w:rPr>
                <w:rFonts w:ascii="Times New Roman" w:eastAsia="Times New Roman" w:hAnsi="Times New Roman" w:cs="Times New Roman"/>
                <w:sz w:val="28"/>
                <w:szCs w:val="28"/>
              </w:rPr>
            </w:pPr>
          </w:p>
        </w:tc>
      </w:tr>
    </w:tbl>
    <w:p w:rsidR="00616EDC"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p>
    <w:p w:rsidR="00616EDC"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Итог.</w:t>
      </w:r>
    </w:p>
    <w:p w:rsidR="00616EDC"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p>
    <w:p w:rsidR="00616EDC" w:rsidRPr="00176C55"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В ходе реализации проекта мы пришли к выводу, что подобные занятия, игры, продуктивная деятельность объединяют детей общими впечатлениями, переживаниями, эмоциями, способствуют формированию чувства гордости за свою страну. У детей появился интерес к самостоятельному поиску ответов в различных источниках информации, повысилась мотивационная составляющая: дети стали задавать больше вопросов, интересоваться познавательной литературой.</w:t>
      </w:r>
    </w:p>
    <w:p w:rsidR="00616EDC"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r w:rsidRPr="00176C55">
        <w:rPr>
          <w:rFonts w:ascii="Times New Roman" w:eastAsia="Times New Roman" w:hAnsi="Times New Roman" w:cs="Times New Roman"/>
          <w:sz w:val="28"/>
          <w:szCs w:val="28"/>
        </w:rPr>
        <w:t>Таким образом, можно утверждать, что при создании определенных условий и использовании различных форм и методов работы, а также при включении в проект заинтересованных взрослых: педагогов и родителей, детям вполне доступно овладение эл</w:t>
      </w:r>
      <w:r>
        <w:rPr>
          <w:rFonts w:ascii="Times New Roman" w:eastAsia="Times New Roman" w:hAnsi="Times New Roman" w:cs="Times New Roman"/>
          <w:sz w:val="28"/>
          <w:szCs w:val="28"/>
        </w:rPr>
        <w:t>ементарными знаниями о космосе.</w:t>
      </w:r>
    </w:p>
    <w:p w:rsidR="00616EDC" w:rsidRDefault="00616EDC" w:rsidP="00616EDC">
      <w:pPr>
        <w:spacing w:before="100" w:beforeAutospacing="1" w:after="100" w:afterAutospacing="1" w:line="240" w:lineRule="auto"/>
        <w:jc w:val="both"/>
        <w:rPr>
          <w:rFonts w:ascii="Times New Roman" w:eastAsia="Times New Roman" w:hAnsi="Times New Roman" w:cs="Times New Roman"/>
          <w:sz w:val="28"/>
          <w:szCs w:val="28"/>
        </w:rPr>
      </w:pPr>
    </w:p>
    <w:p w:rsidR="00CC2B2D" w:rsidRDefault="004B62FD"/>
    <w:sectPr w:rsidR="00CC2B2D" w:rsidSect="002753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795DA8"/>
    <w:multiLevelType w:val="multilevel"/>
    <w:tmpl w:val="A0FED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71E1131"/>
    <w:multiLevelType w:val="multilevel"/>
    <w:tmpl w:val="BDFE2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0720A1"/>
    <w:multiLevelType w:val="multilevel"/>
    <w:tmpl w:val="E1EE2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616EDC"/>
    <w:rsid w:val="00275345"/>
    <w:rsid w:val="00385F2D"/>
    <w:rsid w:val="003E64B4"/>
    <w:rsid w:val="00451902"/>
    <w:rsid w:val="004B62FD"/>
    <w:rsid w:val="005D77AB"/>
    <w:rsid w:val="005E7362"/>
    <w:rsid w:val="00616EDC"/>
    <w:rsid w:val="006C2EF4"/>
    <w:rsid w:val="006E0B52"/>
    <w:rsid w:val="008507E5"/>
    <w:rsid w:val="00944B29"/>
    <w:rsid w:val="00C362DF"/>
    <w:rsid w:val="00C638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6ED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1500</Words>
  <Characters>8553</Characters>
  <Application>Microsoft Office Word</Application>
  <DocSecurity>0</DocSecurity>
  <Lines>71</Lines>
  <Paragraphs>20</Paragraphs>
  <ScaleCrop>false</ScaleCrop>
  <Company>Microsoft</Company>
  <LinksUpToDate>false</LinksUpToDate>
  <CharactersWithSpaces>10033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Антошка</dc:creator>
  <cp:lastModifiedBy>Лариса</cp:lastModifiedBy>
  <cp:revision>4</cp:revision>
  <dcterms:created xsi:type="dcterms:W3CDTF">2015-06-23T11:58:00Z</dcterms:created>
  <dcterms:modified xsi:type="dcterms:W3CDTF">2023-09-17T16:37:00Z</dcterms:modified>
</cp:coreProperties>
</file>